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F7413" w14:textId="221B042F" w:rsidR="00BE6F09" w:rsidRDefault="0001498C">
      <w:r w:rsidRPr="0001498C">
        <w:drawing>
          <wp:inline distT="0" distB="0" distL="0" distR="0" wp14:anchorId="017C38D9" wp14:editId="4DB035EB">
            <wp:extent cx="5760720" cy="4345305"/>
            <wp:effectExtent l="0" t="0" r="0" b="0"/>
            <wp:docPr id="201031706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3170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6F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8C"/>
    <w:rsid w:val="0001498C"/>
    <w:rsid w:val="00BE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DE7BC4"/>
  <w15:chartTrackingRefBased/>
  <w15:docId w15:val="{177B5EB0-1221-4EF0-B7E9-36973CBE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Rolf Krebser</dc:creator>
  <cp:keywords/>
  <dc:description/>
  <cp:lastModifiedBy>Rolf Krebser</cp:lastModifiedBy>
  <cp:revision>1</cp:revision>
  <dcterms:created xsi:type="dcterms:W3CDTF">2023-09-06T18:03:00Z</dcterms:created>
  <dcterms:modified xsi:type="dcterms:W3CDTF">2023-09-06T18:03:00Z</dcterms:modified>
</cp:coreProperties>
</file>